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A1" w:rsidRDefault="004E5394">
      <w:r>
        <w:t xml:space="preserve">Школьный координатор: Матвеева Полина Федоровна, 529-829, </w:t>
      </w:r>
      <w:r w:rsidRPr="004E5394">
        <w:t>liceytgu@mail.ru</w:t>
      </w:r>
    </w:p>
    <w:p w:rsidR="004E5394" w:rsidRDefault="004E5394">
      <w:r>
        <w:t>Муниципальный координатор:</w:t>
      </w:r>
      <w:r w:rsidRPr="004E5394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t>Коннова</w:t>
      </w:r>
      <w:proofErr w:type="spellEnd"/>
      <w:r>
        <w:t xml:space="preserve"> Марина Владимировна. </w:t>
      </w:r>
      <w:r w:rsidRPr="004E5394">
        <w:t>Контактная информация: раб. т. 43-05-20, e-</w:t>
      </w:r>
      <w:proofErr w:type="spellStart"/>
      <w:r w:rsidRPr="004E5394">
        <w:t>mail</w:t>
      </w:r>
      <w:proofErr w:type="spellEnd"/>
      <w:r w:rsidRPr="004E5394">
        <w:t>:</w:t>
      </w:r>
      <w:hyperlink r:id="rId4" w:history="1">
        <w:r w:rsidRPr="004E5394">
          <w:rPr>
            <w:rStyle w:val="a3"/>
          </w:rPr>
          <w:t> imc@obr.admin.tomsk.ru</w:t>
        </w:r>
      </w:hyperlink>
    </w:p>
    <w:p w:rsidR="004E5394" w:rsidRDefault="004E5394">
      <w:r>
        <w:t>Региональный координатор:</w:t>
      </w:r>
      <w:r w:rsidRPr="004E5394">
        <w:t xml:space="preserve"> </w:t>
      </w:r>
      <w:hyperlink r:id="rId5" w:history="1">
        <w:r w:rsidRPr="00A97CFD">
          <w:rPr>
            <w:rStyle w:val="a3"/>
          </w:rPr>
          <w:t>http://rcro.tomsk.ru/</w:t>
        </w:r>
      </w:hyperlink>
      <w:r>
        <w:t xml:space="preserve">, </w:t>
      </w:r>
      <w:r w:rsidRPr="004E5394">
        <w:t xml:space="preserve">Координатор: Сарычева </w:t>
      </w:r>
      <w:proofErr w:type="spellStart"/>
      <w:r w:rsidRPr="004E5394">
        <w:t>Мадина</w:t>
      </w:r>
      <w:proofErr w:type="spellEnd"/>
      <w:r w:rsidRPr="004E5394">
        <w:t xml:space="preserve"> Олеговна, начальник отдела развития олимпиадного движения ОГБУ «РЦРО», 8(3822)513-255, e-</w:t>
      </w:r>
      <w:proofErr w:type="spellStart"/>
      <w:r w:rsidRPr="004E5394">
        <w:t>mail</w:t>
      </w:r>
      <w:proofErr w:type="spellEnd"/>
      <w:r w:rsidRPr="004E5394">
        <w:t>: sarycheva@education.tomsk.ru</w:t>
      </w:r>
      <w:bookmarkStart w:id="0" w:name="_GoBack"/>
      <w:bookmarkEnd w:id="0"/>
    </w:p>
    <w:sectPr w:rsidR="004E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4"/>
    <w:rsid w:val="004C44A1"/>
    <w:rsid w:val="004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91FD-07BF-4B4E-85CC-2DB02929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39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53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ro.tomsk.ru/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2022-09-13T07:00:00Z</dcterms:created>
  <dcterms:modified xsi:type="dcterms:W3CDTF">2022-09-13T07:05:00Z</dcterms:modified>
</cp:coreProperties>
</file>